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08" w:rsidRDefault="009D1608" w:rsidP="009D1608">
      <w:pPr>
        <w:pStyle w:val="1"/>
        <w:rPr>
          <w:rFonts w:hint="eastAsia"/>
        </w:rPr>
      </w:pPr>
      <w:r>
        <w:rPr>
          <w:rFonts w:hint="eastAsia"/>
        </w:rPr>
        <w:t>都江堰市万福金属构件有限公司招聘信息</w:t>
      </w:r>
    </w:p>
    <w:p w:rsidR="009D1608" w:rsidRDefault="009D1608" w:rsidP="009D1608">
      <w:pPr>
        <w:pStyle w:val="a5"/>
        <w:rPr>
          <w:rFonts w:hint="eastAsia"/>
        </w:rPr>
      </w:pPr>
      <w:r>
        <w:rPr>
          <w:rFonts w:hint="eastAsia"/>
        </w:rPr>
        <w:t>企业简介</w:t>
      </w:r>
    </w:p>
    <w:p w:rsidR="009D1608" w:rsidRPr="009D1608" w:rsidRDefault="009D1608" w:rsidP="009D1608">
      <w:pPr>
        <w:rPr>
          <w:rFonts w:hint="eastAsia"/>
        </w:rPr>
      </w:pPr>
    </w:p>
    <w:p w:rsidR="009D1608" w:rsidRPr="009D1608" w:rsidRDefault="009D1608" w:rsidP="009D1608">
      <w:pPr>
        <w:spacing w:line="300" w:lineRule="exact"/>
        <w:ind w:firstLineChars="200" w:firstLine="480"/>
        <w:rPr>
          <w:rFonts w:hint="eastAsia"/>
          <w:szCs w:val="21"/>
        </w:rPr>
      </w:pPr>
      <w:r w:rsidRPr="009D1608">
        <w:rPr>
          <w:rFonts w:hint="eastAsia"/>
          <w:szCs w:val="21"/>
        </w:rPr>
        <w:t>都江堰市万福金属构件有限公司成立于1998年11月，主要生产</w:t>
      </w:r>
      <w:r>
        <w:rPr>
          <w:rFonts w:hint="eastAsia"/>
          <w:szCs w:val="21"/>
        </w:rPr>
        <w:t>销售</w:t>
      </w:r>
      <w:r w:rsidRPr="009D1608">
        <w:rPr>
          <w:rFonts w:hint="eastAsia"/>
          <w:szCs w:val="21"/>
        </w:rPr>
        <w:t>碳素钢、球墨铸铁、合金钢、不锈钢四大类铸件产品，是一家集生产、销售、加工为一体的综合性企业，在四川省机械铸造行业享有盛誉。</w:t>
      </w:r>
    </w:p>
    <w:p w:rsidR="009D1608" w:rsidRPr="009D1608" w:rsidRDefault="009D1608" w:rsidP="009D1608">
      <w:pPr>
        <w:spacing w:line="300" w:lineRule="exact"/>
        <w:ind w:firstLineChars="200" w:firstLine="480"/>
        <w:rPr>
          <w:rFonts w:hint="eastAsia"/>
          <w:szCs w:val="21"/>
        </w:rPr>
      </w:pPr>
      <w:r w:rsidRPr="009D1608">
        <w:rPr>
          <w:rFonts w:hint="eastAsia"/>
          <w:szCs w:val="21"/>
        </w:rPr>
        <w:t>公司位于四川省成都市都江堰市胥家镇实践村，占地面积15000余平方米，现有员工106人，其中技术人员共15人，高级工程师1人，工程师1人，中级以下职称（含技师）13人。我公司为四川省铸造学会会员单位，是成都市机械工程协会铸造分会理事单位。经过20多年的发展，公司现拥有总资产5000</w:t>
      </w:r>
      <w:r>
        <w:rPr>
          <w:rFonts w:hint="eastAsia"/>
          <w:szCs w:val="21"/>
        </w:rPr>
        <w:t>多万元，年铸造生产能力</w:t>
      </w:r>
      <w:r w:rsidRPr="009D1608">
        <w:rPr>
          <w:rFonts w:hint="eastAsia"/>
          <w:szCs w:val="21"/>
        </w:rPr>
        <w:t>达5000吨，已成为四川省内生产能力较强，产品质量稳定的铸造专业企业。</w:t>
      </w:r>
    </w:p>
    <w:p w:rsidR="000B710E" w:rsidRDefault="009D1608" w:rsidP="009D1608">
      <w:pPr>
        <w:ind w:firstLine="420"/>
        <w:rPr>
          <w:rFonts w:hint="eastAsia"/>
          <w:szCs w:val="21"/>
        </w:rPr>
      </w:pPr>
      <w:r w:rsidRPr="009D1608">
        <w:rPr>
          <w:rFonts w:hint="eastAsia"/>
          <w:szCs w:val="21"/>
        </w:rPr>
        <w:t>公司为了适应市场变化，长期以来一直非常注重产品质量管理体系建设，并于2005年通过ISO9001:2000质量管理体系认证。为保证产品质量，我公司对生产所需的各类大宗原、辅材料（如球铁、废钢、铁合金、树脂、球化剂等）都采购于国</w:t>
      </w:r>
      <w:r>
        <w:rPr>
          <w:rFonts w:hint="eastAsia"/>
          <w:szCs w:val="21"/>
        </w:rPr>
        <w:t>内知名厂家，保证</w:t>
      </w:r>
      <w:r w:rsidRPr="009D1608">
        <w:rPr>
          <w:rFonts w:hint="eastAsia"/>
          <w:szCs w:val="21"/>
        </w:rPr>
        <w:t>原、辅材料的质量稳定性，为满足产品质量检验，我公司购进德国原装进口的光谱分析仪，日本原装进口的自动金相分析仪、超声波探伤仪等先进检测设备，保证了产品检验结果的准确性和可靠性。依靠过硬的质量和管理水平，我公司已成为国内大型知名企业——重庆齿轮箱有限责任公司、重庆重齿风力发电齿轮箱有限责任公司、攀钢集团、四川建设机械（集团）股份有限公司、中国水利水电第十工程局有限公司、中航工业成都飞机工业（集团）有限公司等大中型企业的主要供应商，产品畅销省内外市场，部分产品</w:t>
      </w:r>
      <w:proofErr w:type="gramStart"/>
      <w:r w:rsidRPr="009D1608">
        <w:rPr>
          <w:rFonts w:hint="eastAsia"/>
          <w:szCs w:val="21"/>
        </w:rPr>
        <w:t>随上述</w:t>
      </w:r>
      <w:proofErr w:type="gramEnd"/>
      <w:r w:rsidRPr="009D1608">
        <w:rPr>
          <w:rFonts w:hint="eastAsia"/>
          <w:szCs w:val="21"/>
        </w:rPr>
        <w:t>企业配套出口国外市场。</w:t>
      </w:r>
      <w:bookmarkStart w:id="0" w:name="_GoBack"/>
      <w:bookmarkEnd w:id="0"/>
    </w:p>
    <w:p w:rsidR="009D1608" w:rsidRDefault="009D1608">
      <w:pPr>
        <w:rPr>
          <w:szCs w:val="21"/>
        </w:rPr>
      </w:pPr>
      <w:r>
        <w:rPr>
          <w:szCs w:val="21"/>
        </w:rPr>
        <w:br w:type="page"/>
      </w:r>
    </w:p>
    <w:p w:rsidR="009D1608" w:rsidRDefault="009D1608">
      <w:pPr>
        <w:rPr>
          <w:szCs w:val="21"/>
        </w:rPr>
      </w:pPr>
    </w:p>
    <w:p w:rsidR="009D1608" w:rsidRDefault="009D1608" w:rsidP="009D1608">
      <w:pPr>
        <w:ind w:firstLine="420"/>
        <w:rPr>
          <w:rFonts w:hint="eastAsia"/>
          <w:szCs w:val="21"/>
        </w:rPr>
      </w:pPr>
    </w:p>
    <w:p w:rsidR="009D1608" w:rsidRDefault="009D1608" w:rsidP="009D1608">
      <w:pPr>
        <w:pStyle w:val="a5"/>
        <w:rPr>
          <w:rFonts w:hint="eastAsia"/>
        </w:rPr>
      </w:pPr>
      <w:r>
        <w:rPr>
          <w:rFonts w:hint="eastAsia"/>
        </w:rPr>
        <w:t>招聘信息</w:t>
      </w:r>
    </w:p>
    <w:p w:rsidR="009D1608" w:rsidRDefault="009D1608" w:rsidP="009D1608">
      <w:pPr>
        <w:ind w:firstLine="420"/>
        <w:rPr>
          <w:rFonts w:hint="eastAsia"/>
          <w:b/>
          <w:bCs/>
          <w:szCs w:val="21"/>
        </w:rPr>
      </w:pPr>
      <w:r w:rsidRPr="009D1608">
        <w:rPr>
          <w:b/>
          <w:bCs/>
          <w:szCs w:val="21"/>
        </w:rPr>
        <w:t>业务经理：</w:t>
      </w:r>
      <w:r w:rsidRPr="009D1608">
        <w:rPr>
          <w:rFonts w:hint="eastAsia"/>
          <w:b/>
          <w:bCs/>
          <w:szCs w:val="21"/>
        </w:rPr>
        <w:t>2</w:t>
      </w:r>
      <w:r w:rsidRPr="009D1608">
        <w:rPr>
          <w:b/>
          <w:bCs/>
          <w:szCs w:val="21"/>
        </w:rPr>
        <w:t>名</w:t>
      </w:r>
      <w:r>
        <w:rPr>
          <w:b/>
          <w:bCs/>
          <w:szCs w:val="21"/>
        </w:rPr>
        <w:t>（工资面议）</w:t>
      </w:r>
    </w:p>
    <w:p w:rsidR="009D1608" w:rsidRPr="009D1608" w:rsidRDefault="009D1608" w:rsidP="009D1608">
      <w:pPr>
        <w:rPr>
          <w:szCs w:val="21"/>
        </w:rPr>
      </w:pPr>
    </w:p>
    <w:p w:rsidR="009D1608" w:rsidRPr="009D1608" w:rsidRDefault="009D1608" w:rsidP="009D1608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9D1608">
        <w:rPr>
          <w:szCs w:val="21"/>
        </w:rPr>
        <w:t>重点负责分管市场内各种</w:t>
      </w:r>
      <w:r w:rsidRPr="009D1608">
        <w:rPr>
          <w:szCs w:val="21"/>
        </w:rPr>
        <w:t>产品的市场业</w:t>
      </w:r>
      <w:r w:rsidRPr="009D1608">
        <w:rPr>
          <w:szCs w:val="21"/>
        </w:rPr>
        <w:t>的拓展，同时负责市场维护及客户服务；</w:t>
      </w:r>
    </w:p>
    <w:p w:rsidR="009D1608" w:rsidRPr="009D1608" w:rsidRDefault="009D1608" w:rsidP="009D1608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9D1608">
        <w:rPr>
          <w:szCs w:val="21"/>
        </w:rPr>
        <w:t>铸造</w:t>
      </w:r>
      <w:r w:rsidRPr="009D1608">
        <w:rPr>
          <w:szCs w:val="21"/>
        </w:rPr>
        <w:t>或机械类相关专业；</w:t>
      </w:r>
    </w:p>
    <w:p w:rsidR="009D1608" w:rsidRPr="009D1608" w:rsidRDefault="009D1608" w:rsidP="009D1608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9D1608">
        <w:rPr>
          <w:szCs w:val="21"/>
        </w:rPr>
        <w:t>熟悉市场环境和营销手段，</w:t>
      </w:r>
      <w:r w:rsidRPr="009D1608">
        <w:rPr>
          <w:szCs w:val="21"/>
        </w:rPr>
        <w:t>有销售经验可优先考虑</w:t>
      </w:r>
      <w:r w:rsidRPr="009D1608">
        <w:rPr>
          <w:szCs w:val="21"/>
        </w:rPr>
        <w:t>；</w:t>
      </w:r>
    </w:p>
    <w:p w:rsidR="009D1608" w:rsidRPr="009D1608" w:rsidRDefault="009D1608" w:rsidP="009D1608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9D1608">
        <w:rPr>
          <w:szCs w:val="21"/>
        </w:rPr>
        <w:t>思维敏捷、表达能力强，具有较强的沟通能力及交际技巧，具备一定的市场分析及判断能力，良好的客户服务意识；</w:t>
      </w:r>
    </w:p>
    <w:p w:rsidR="009D1608" w:rsidRPr="009D1608" w:rsidRDefault="009D1608" w:rsidP="009D1608">
      <w:pPr>
        <w:pStyle w:val="a7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9D1608">
        <w:rPr>
          <w:szCs w:val="21"/>
        </w:rPr>
        <w:t>有责任心及团队协作精神，善于挑战并能承受较大的工作压力。</w:t>
      </w:r>
    </w:p>
    <w:p w:rsidR="009D1608" w:rsidRDefault="009D1608" w:rsidP="009D1608">
      <w:pPr>
        <w:ind w:firstLine="420"/>
        <w:rPr>
          <w:rFonts w:hint="eastAsia"/>
          <w:szCs w:val="21"/>
        </w:rPr>
      </w:pPr>
    </w:p>
    <w:p w:rsidR="009D1608" w:rsidRPr="009D1608" w:rsidRDefault="009D1608" w:rsidP="009D1608">
      <w:pPr>
        <w:ind w:firstLine="420"/>
        <w:rPr>
          <w:szCs w:val="21"/>
        </w:rPr>
      </w:pPr>
    </w:p>
    <w:p w:rsidR="009D1608" w:rsidRDefault="009D1608" w:rsidP="009D1608">
      <w:pPr>
        <w:ind w:firstLine="420"/>
        <w:rPr>
          <w:rFonts w:hint="eastAsia"/>
          <w:b/>
          <w:bCs/>
          <w:szCs w:val="21"/>
        </w:rPr>
      </w:pPr>
      <w:r>
        <w:rPr>
          <w:b/>
          <w:bCs/>
          <w:szCs w:val="21"/>
        </w:rPr>
        <w:t>铸造工程师</w:t>
      </w:r>
      <w:r w:rsidRPr="009D1608">
        <w:rPr>
          <w:b/>
          <w:bCs/>
          <w:szCs w:val="21"/>
        </w:rPr>
        <w:t>：</w:t>
      </w:r>
      <w:r>
        <w:rPr>
          <w:rFonts w:hint="eastAsia"/>
          <w:b/>
          <w:bCs/>
          <w:szCs w:val="21"/>
        </w:rPr>
        <w:t>3</w:t>
      </w:r>
      <w:r w:rsidRPr="009D1608">
        <w:rPr>
          <w:b/>
          <w:bCs/>
          <w:szCs w:val="21"/>
        </w:rPr>
        <w:t>名（</w:t>
      </w:r>
      <w:r>
        <w:rPr>
          <w:rFonts w:hint="eastAsia"/>
          <w:b/>
          <w:bCs/>
          <w:szCs w:val="21"/>
        </w:rPr>
        <w:t>4000</w:t>
      </w:r>
      <w:r w:rsidRPr="009D1608">
        <w:rPr>
          <w:b/>
          <w:bCs/>
          <w:szCs w:val="21"/>
        </w:rPr>
        <w:t>元/月）</w:t>
      </w:r>
    </w:p>
    <w:p w:rsidR="009D1608" w:rsidRPr="009D1608" w:rsidRDefault="009D1608" w:rsidP="009D1608">
      <w:pPr>
        <w:ind w:firstLine="420"/>
        <w:rPr>
          <w:szCs w:val="21"/>
        </w:rPr>
      </w:pPr>
    </w:p>
    <w:p w:rsidR="009D1608" w:rsidRDefault="009D1608" w:rsidP="009D1608">
      <w:pPr>
        <w:pStyle w:val="a7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重点负责铸件工艺设计、优化，铸造CAE；</w:t>
      </w:r>
    </w:p>
    <w:p w:rsidR="009D1608" w:rsidRPr="009D1608" w:rsidRDefault="009D1608" w:rsidP="009D1608">
      <w:pPr>
        <w:pStyle w:val="a7"/>
        <w:numPr>
          <w:ilvl w:val="0"/>
          <w:numId w:val="3"/>
        </w:numPr>
        <w:ind w:firstLineChars="0"/>
        <w:rPr>
          <w:szCs w:val="21"/>
        </w:rPr>
      </w:pPr>
      <w:r w:rsidRPr="009D1608">
        <w:rPr>
          <w:szCs w:val="21"/>
        </w:rPr>
        <w:t>铸造或机械类相关专业</w:t>
      </w:r>
      <w:r w:rsidRPr="009D1608">
        <w:rPr>
          <w:szCs w:val="21"/>
        </w:rPr>
        <w:t>；</w:t>
      </w:r>
    </w:p>
    <w:p w:rsidR="009D1608" w:rsidRPr="009D1608" w:rsidRDefault="009D1608" w:rsidP="009D1608">
      <w:pPr>
        <w:pStyle w:val="a7"/>
        <w:numPr>
          <w:ilvl w:val="0"/>
          <w:numId w:val="3"/>
        </w:numPr>
        <w:ind w:firstLineChars="0"/>
        <w:rPr>
          <w:szCs w:val="21"/>
        </w:rPr>
      </w:pPr>
      <w:r w:rsidRPr="009D1608">
        <w:rPr>
          <w:szCs w:val="21"/>
        </w:rPr>
        <w:t>熟悉CAD</w:t>
      </w:r>
      <w:r>
        <w:rPr>
          <w:rFonts w:hint="eastAsia"/>
          <w:szCs w:val="21"/>
        </w:rPr>
        <w:t>,</w:t>
      </w:r>
      <w:r w:rsidRPr="009D1608">
        <w:rPr>
          <w:szCs w:val="21"/>
        </w:rPr>
        <w:t>UG</w:t>
      </w:r>
      <w:r>
        <w:rPr>
          <w:rFonts w:hint="eastAsia"/>
          <w:szCs w:val="21"/>
        </w:rPr>
        <w:t>,</w:t>
      </w:r>
      <w:r w:rsidRPr="009D1608">
        <w:rPr>
          <w:szCs w:val="21"/>
        </w:rPr>
        <w:t xml:space="preserve"> </w:t>
      </w:r>
      <w:r w:rsidRPr="009D1608">
        <w:rPr>
          <w:szCs w:val="21"/>
        </w:rPr>
        <w:t>Pro/Engineer等绘图软件，有</w:t>
      </w:r>
      <w:r>
        <w:rPr>
          <w:szCs w:val="21"/>
        </w:rPr>
        <w:t>基础铸造仿真设计</w:t>
      </w:r>
      <w:r w:rsidRPr="009D1608">
        <w:rPr>
          <w:szCs w:val="21"/>
        </w:rPr>
        <w:t>经验</w:t>
      </w:r>
      <w:r>
        <w:rPr>
          <w:szCs w:val="21"/>
        </w:rPr>
        <w:t>；</w:t>
      </w:r>
    </w:p>
    <w:p w:rsidR="009D1608" w:rsidRDefault="009D1608" w:rsidP="009D1608">
      <w:pPr>
        <w:pStyle w:val="a7"/>
        <w:numPr>
          <w:ilvl w:val="0"/>
          <w:numId w:val="3"/>
        </w:numPr>
        <w:ind w:firstLineChars="0"/>
        <w:rPr>
          <w:rFonts w:hint="eastAsia"/>
          <w:szCs w:val="21"/>
        </w:rPr>
      </w:pPr>
      <w:r w:rsidRPr="009D1608">
        <w:rPr>
          <w:szCs w:val="21"/>
        </w:rPr>
        <w:t>熟悉</w:t>
      </w:r>
      <w:r>
        <w:rPr>
          <w:szCs w:val="21"/>
        </w:rPr>
        <w:t>基础铸造</w:t>
      </w:r>
      <w:r w:rsidRPr="009D1608">
        <w:rPr>
          <w:szCs w:val="21"/>
        </w:rPr>
        <w:t>工艺</w:t>
      </w:r>
      <w:r>
        <w:rPr>
          <w:szCs w:val="21"/>
        </w:rPr>
        <w:t>设计；</w:t>
      </w:r>
    </w:p>
    <w:p w:rsidR="009D1608" w:rsidRPr="009D1608" w:rsidRDefault="009D1608" w:rsidP="009D1608">
      <w:pPr>
        <w:pStyle w:val="a7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对设计工作有兴趣和热情；</w:t>
      </w:r>
    </w:p>
    <w:p w:rsidR="009D1608" w:rsidRPr="009D1608" w:rsidRDefault="009D1608" w:rsidP="009D1608">
      <w:pPr>
        <w:pStyle w:val="a7"/>
        <w:numPr>
          <w:ilvl w:val="0"/>
          <w:numId w:val="3"/>
        </w:numPr>
        <w:ind w:firstLineChars="0"/>
        <w:rPr>
          <w:szCs w:val="21"/>
        </w:rPr>
      </w:pPr>
      <w:r w:rsidRPr="009D1608">
        <w:rPr>
          <w:szCs w:val="21"/>
        </w:rPr>
        <w:t>能吃苦耐劳，服从公司的调度及安排。</w:t>
      </w:r>
    </w:p>
    <w:p w:rsidR="009D1608" w:rsidRDefault="009D1608" w:rsidP="009D1608">
      <w:pPr>
        <w:rPr>
          <w:rFonts w:hint="eastAsia"/>
          <w:sz w:val="32"/>
        </w:rPr>
      </w:pPr>
    </w:p>
    <w:p w:rsidR="009D1608" w:rsidRDefault="009D1608" w:rsidP="009D1608">
      <w:pPr>
        <w:rPr>
          <w:rFonts w:hint="eastAsia"/>
          <w:sz w:val="32"/>
        </w:rPr>
      </w:pPr>
    </w:p>
    <w:p w:rsidR="009D1608" w:rsidRPr="009D1608" w:rsidRDefault="009D1608" w:rsidP="009D1608">
      <w:pPr>
        <w:ind w:firstLine="420"/>
        <w:rPr>
          <w:szCs w:val="21"/>
        </w:rPr>
      </w:pPr>
      <w:r w:rsidRPr="009D1608">
        <w:rPr>
          <w:rFonts w:hint="eastAsia"/>
          <w:szCs w:val="21"/>
        </w:rPr>
        <w:t>简历投递地址：51980280@qq.com</w:t>
      </w:r>
    </w:p>
    <w:sectPr w:rsidR="009D1608" w:rsidRPr="009D1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1A2" w:rsidRDefault="005A31A2" w:rsidP="009D1608">
      <w:r>
        <w:separator/>
      </w:r>
    </w:p>
  </w:endnote>
  <w:endnote w:type="continuationSeparator" w:id="0">
    <w:p w:rsidR="005A31A2" w:rsidRDefault="005A31A2" w:rsidP="009D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1A2" w:rsidRDefault="005A31A2" w:rsidP="009D1608">
      <w:r>
        <w:separator/>
      </w:r>
    </w:p>
  </w:footnote>
  <w:footnote w:type="continuationSeparator" w:id="0">
    <w:p w:rsidR="005A31A2" w:rsidRDefault="005A31A2" w:rsidP="009D1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1F6"/>
    <w:multiLevelType w:val="hybridMultilevel"/>
    <w:tmpl w:val="42F40EF8"/>
    <w:lvl w:ilvl="0" w:tplc="DAEAD53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AAA2B9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2A14099C"/>
    <w:multiLevelType w:val="hybridMultilevel"/>
    <w:tmpl w:val="CF64C008"/>
    <w:lvl w:ilvl="0" w:tplc="55B4418A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0EC695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3D"/>
    <w:rsid w:val="000B710E"/>
    <w:rsid w:val="005A31A2"/>
    <w:rsid w:val="0083133D"/>
    <w:rsid w:val="009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0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16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160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16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160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160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D1608"/>
    <w:rPr>
      <w:rFonts w:ascii="宋体" w:eastAsia="宋体" w:hAnsi="宋体" w:cs="宋体"/>
      <w:b/>
      <w:bCs/>
      <w:kern w:val="44"/>
      <w:sz w:val="44"/>
      <w:szCs w:val="44"/>
    </w:rPr>
  </w:style>
  <w:style w:type="paragraph" w:styleId="a5">
    <w:name w:val="Subtitle"/>
    <w:basedOn w:val="a"/>
    <w:next w:val="a"/>
    <w:link w:val="Char1"/>
    <w:uiPriority w:val="11"/>
    <w:qFormat/>
    <w:rsid w:val="009D160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9D160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uiPriority w:val="22"/>
    <w:qFormat/>
    <w:rsid w:val="009D1608"/>
    <w:rPr>
      <w:b/>
      <w:bCs/>
    </w:rPr>
  </w:style>
  <w:style w:type="paragraph" w:styleId="a7">
    <w:name w:val="List Paragraph"/>
    <w:basedOn w:val="a"/>
    <w:uiPriority w:val="34"/>
    <w:qFormat/>
    <w:rsid w:val="009D16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0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16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160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16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160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160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D1608"/>
    <w:rPr>
      <w:rFonts w:ascii="宋体" w:eastAsia="宋体" w:hAnsi="宋体" w:cs="宋体"/>
      <w:b/>
      <w:bCs/>
      <w:kern w:val="44"/>
      <w:sz w:val="44"/>
      <w:szCs w:val="44"/>
    </w:rPr>
  </w:style>
  <w:style w:type="paragraph" w:styleId="a5">
    <w:name w:val="Subtitle"/>
    <w:basedOn w:val="a"/>
    <w:next w:val="a"/>
    <w:link w:val="Char1"/>
    <w:uiPriority w:val="11"/>
    <w:qFormat/>
    <w:rsid w:val="009D160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9D160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uiPriority w:val="22"/>
    <w:qFormat/>
    <w:rsid w:val="009D1608"/>
    <w:rPr>
      <w:b/>
      <w:bCs/>
    </w:rPr>
  </w:style>
  <w:style w:type="paragraph" w:styleId="a7">
    <w:name w:val="List Paragraph"/>
    <w:basedOn w:val="a"/>
    <w:uiPriority w:val="34"/>
    <w:qFormat/>
    <w:rsid w:val="009D16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曾恒dabirds</dc:creator>
  <cp:keywords/>
  <dc:description/>
  <cp:lastModifiedBy>曾恒dabirds</cp:lastModifiedBy>
  <cp:revision>2</cp:revision>
  <dcterms:created xsi:type="dcterms:W3CDTF">2017-03-01T06:47:00Z</dcterms:created>
  <dcterms:modified xsi:type="dcterms:W3CDTF">2017-03-01T07:13:00Z</dcterms:modified>
</cp:coreProperties>
</file>